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B6" w:rsidRDefault="00123FB6" w:rsidP="0011114A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</w:t>
      </w:r>
      <w:bookmarkStart w:id="0" w:name="_GoBack"/>
      <w:bookmarkEnd w:id="0"/>
      <w:r>
        <w:rPr>
          <w:b/>
        </w:rPr>
        <w:t>МСКОЙ ОБЛАСТИ</w:t>
      </w:r>
    </w:p>
    <w:p w:rsidR="00123FB6" w:rsidRDefault="00123FB6" w:rsidP="00123FB6">
      <w:pPr>
        <w:jc w:val="center"/>
        <w:rPr>
          <w:b/>
        </w:rPr>
      </w:pPr>
    </w:p>
    <w:p w:rsidR="00123FB6" w:rsidRDefault="00123FB6" w:rsidP="00123FB6">
      <w:pPr>
        <w:jc w:val="center"/>
        <w:rPr>
          <w:b/>
        </w:rPr>
      </w:pPr>
    </w:p>
    <w:p w:rsidR="00123FB6" w:rsidRDefault="00123FB6" w:rsidP="00123FB6">
      <w:pPr>
        <w:jc w:val="center"/>
        <w:rPr>
          <w:b/>
        </w:rPr>
      </w:pPr>
      <w:r>
        <w:rPr>
          <w:b/>
        </w:rPr>
        <w:t xml:space="preserve">Р А С П </w:t>
      </w:r>
      <w:proofErr w:type="gramStart"/>
      <w:r>
        <w:rPr>
          <w:b/>
        </w:rPr>
        <w:t>О  Р</w:t>
      </w:r>
      <w:proofErr w:type="gramEnd"/>
      <w:r>
        <w:rPr>
          <w:b/>
        </w:rPr>
        <w:t xml:space="preserve"> Я Ж Е Н И Е</w:t>
      </w:r>
    </w:p>
    <w:p w:rsidR="00123FB6" w:rsidRDefault="00123FB6" w:rsidP="00123FB6">
      <w:pPr>
        <w:rPr>
          <w:b/>
        </w:rPr>
      </w:pPr>
    </w:p>
    <w:p w:rsidR="00123FB6" w:rsidRDefault="00123FB6" w:rsidP="00123FB6"/>
    <w:p w:rsidR="00123FB6" w:rsidRDefault="0011114A" w:rsidP="00123FB6">
      <w:r>
        <w:t>03.03.2020</w:t>
      </w:r>
    </w:p>
    <w:p w:rsidR="00123FB6" w:rsidRDefault="00123FB6" w:rsidP="00123FB6">
      <w:r>
        <w:t>с. Больше-Дорохово                                                                               № 17</w:t>
      </w:r>
    </w:p>
    <w:p w:rsidR="00123FB6" w:rsidRDefault="00123FB6" w:rsidP="00123FB6"/>
    <w:p w:rsidR="00123FB6" w:rsidRDefault="00123FB6" w:rsidP="00123FB6">
      <w:r>
        <w:t>Об утверждении комиссии</w:t>
      </w:r>
    </w:p>
    <w:p w:rsidR="00123FB6" w:rsidRDefault="00123FB6" w:rsidP="00123FB6">
      <w:r>
        <w:t xml:space="preserve">по </w:t>
      </w:r>
      <w:proofErr w:type="gramStart"/>
      <w:r>
        <w:t>наблюдению  и</w:t>
      </w:r>
      <w:proofErr w:type="gramEnd"/>
      <w:r>
        <w:t xml:space="preserve"> передаче</w:t>
      </w:r>
    </w:p>
    <w:p w:rsidR="00123FB6" w:rsidRDefault="00123FB6" w:rsidP="00123FB6">
      <w:r>
        <w:t xml:space="preserve">информации </w:t>
      </w:r>
      <w:proofErr w:type="gramStart"/>
      <w:r>
        <w:t>по  паводковой</w:t>
      </w:r>
      <w:proofErr w:type="gramEnd"/>
      <w:r>
        <w:t xml:space="preserve"> </w:t>
      </w:r>
    </w:p>
    <w:p w:rsidR="00123FB6" w:rsidRDefault="00123FB6" w:rsidP="00123FB6">
      <w:r>
        <w:t>ситуации</w:t>
      </w:r>
    </w:p>
    <w:p w:rsidR="00123FB6" w:rsidRDefault="00123FB6" w:rsidP="00123FB6"/>
    <w:p w:rsidR="00123FB6" w:rsidRDefault="00123FB6" w:rsidP="00123FB6"/>
    <w:p w:rsidR="00123FB6" w:rsidRDefault="00123FB6" w:rsidP="00123FB6">
      <w:pPr>
        <w:jc w:val="both"/>
      </w:pPr>
      <w:r w:rsidRPr="002C1183"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</w:t>
      </w:r>
      <w:r>
        <w:t>ного и техногенного характера».</w:t>
      </w:r>
    </w:p>
    <w:p w:rsidR="00123FB6" w:rsidRDefault="00123FB6" w:rsidP="00123FB6">
      <w:pPr>
        <w:jc w:val="both"/>
      </w:pPr>
    </w:p>
    <w:p w:rsidR="00123FB6" w:rsidRDefault="00123FB6" w:rsidP="00123FB6"/>
    <w:p w:rsidR="00123FB6" w:rsidRDefault="00123FB6" w:rsidP="00123FB6"/>
    <w:p w:rsidR="00123FB6" w:rsidRDefault="00123FB6" w:rsidP="00123FB6">
      <w:pPr>
        <w:jc w:val="both"/>
      </w:pPr>
      <w:r>
        <w:t xml:space="preserve">1.Утвердить комиссию по наблюдению, контролю и передаче информации </w:t>
      </w:r>
      <w:proofErr w:type="gramStart"/>
      <w:r>
        <w:t>по  паводковой</w:t>
      </w:r>
      <w:proofErr w:type="gramEnd"/>
      <w:r>
        <w:t xml:space="preserve"> ситуации из жителей  д. Победа в составе:</w:t>
      </w:r>
    </w:p>
    <w:p w:rsidR="00123FB6" w:rsidRDefault="00123FB6" w:rsidP="00123FB6"/>
    <w:p w:rsidR="00123FB6" w:rsidRDefault="00123FB6" w:rsidP="00123FB6">
      <w:pPr>
        <w:ind w:left="1800"/>
      </w:pPr>
      <w:r>
        <w:t>Председатель комиссии -  Губин В.А.</w:t>
      </w:r>
    </w:p>
    <w:p w:rsidR="00123FB6" w:rsidRDefault="00123FB6" w:rsidP="00123FB6">
      <w:pPr>
        <w:ind w:left="1800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</w:t>
      </w:r>
      <w:proofErr w:type="spellStart"/>
      <w:r>
        <w:t>Кикилашвили</w:t>
      </w:r>
      <w:proofErr w:type="spellEnd"/>
      <w:r>
        <w:t xml:space="preserve"> Н.А.</w:t>
      </w:r>
    </w:p>
    <w:p w:rsidR="00123FB6" w:rsidRDefault="00123FB6" w:rsidP="00123FB6">
      <w:pPr>
        <w:ind w:left="1800"/>
      </w:pPr>
      <w:r>
        <w:t xml:space="preserve">                                             Киселёва В.П.</w:t>
      </w:r>
    </w:p>
    <w:p w:rsidR="00123FB6" w:rsidRDefault="00123FB6" w:rsidP="00123FB6">
      <w:pPr>
        <w:ind w:left="1800"/>
      </w:pPr>
      <w:r>
        <w:t xml:space="preserve">                                             Меренкова З.Е.</w:t>
      </w:r>
    </w:p>
    <w:p w:rsidR="00123FB6" w:rsidRDefault="00123FB6" w:rsidP="00123FB6">
      <w:pPr>
        <w:ind w:left="1800"/>
      </w:pPr>
      <w:r>
        <w:t xml:space="preserve">                                             Захарова В.А.</w:t>
      </w:r>
    </w:p>
    <w:p w:rsidR="00123FB6" w:rsidRDefault="00123FB6" w:rsidP="00123FB6">
      <w:pPr>
        <w:jc w:val="both"/>
      </w:pPr>
      <w:r>
        <w:t xml:space="preserve">   2.   Комиссии по наблюдению за паводковой ситуацией передавать </w:t>
      </w:r>
      <w:proofErr w:type="gramStart"/>
      <w:r>
        <w:t>сведения  дежурным</w:t>
      </w:r>
      <w:proofErr w:type="gramEnd"/>
      <w:r>
        <w:t>,  согласно графика дежурства, утвержденного  распоряжением Главы администрации от 03.03.2020 №16 «Об утверждении графика дежурств на период прохождения паводковых вод».</w:t>
      </w:r>
    </w:p>
    <w:p w:rsidR="00123FB6" w:rsidRDefault="00123FB6" w:rsidP="00123FB6">
      <w:pPr>
        <w:jc w:val="both"/>
      </w:pPr>
      <w:r>
        <w:t xml:space="preserve">   3.   Связисту РТУ </w:t>
      </w:r>
      <w:proofErr w:type="spellStart"/>
      <w:r>
        <w:t>Артёмову</w:t>
      </w:r>
      <w:proofErr w:type="spellEnd"/>
      <w:r>
        <w:t xml:space="preserve"> Е.Б. вести постоянный мониторинг надёжности телефонной </w:t>
      </w:r>
      <w:proofErr w:type="gramStart"/>
      <w:r>
        <w:t>связь  в</w:t>
      </w:r>
      <w:proofErr w:type="gramEnd"/>
      <w:r>
        <w:t xml:space="preserve"> зонах  возможного подтопления и на всей территории поселения.</w:t>
      </w:r>
    </w:p>
    <w:p w:rsidR="00123FB6" w:rsidRDefault="00123FB6" w:rsidP="00123FB6">
      <w:r>
        <w:t xml:space="preserve"> </w:t>
      </w:r>
    </w:p>
    <w:p w:rsidR="00123FB6" w:rsidRDefault="00123FB6" w:rsidP="00123FB6">
      <w:pPr>
        <w:tabs>
          <w:tab w:val="left" w:pos="1440"/>
        </w:tabs>
        <w:ind w:left="1080"/>
      </w:pPr>
      <w:r>
        <w:t xml:space="preserve"> </w:t>
      </w: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  <w:ind w:left="1080"/>
      </w:pPr>
      <w:r>
        <w:t xml:space="preserve">Глава администрации сельского </w:t>
      </w:r>
      <w:proofErr w:type="gramStart"/>
      <w:r>
        <w:t xml:space="preserve">поселения:   </w:t>
      </w:r>
      <w:proofErr w:type="gramEnd"/>
      <w:r>
        <w:t xml:space="preserve">                         В.П. Овсянников</w:t>
      </w: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</w:pP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  <w:ind w:left="1080"/>
      </w:pPr>
    </w:p>
    <w:p w:rsidR="00123FB6" w:rsidRDefault="00123FB6" w:rsidP="00123FB6">
      <w:pPr>
        <w:tabs>
          <w:tab w:val="left" w:pos="1440"/>
        </w:tabs>
        <w:ind w:left="1080"/>
      </w:pPr>
      <w:r>
        <w:t xml:space="preserve"> </w:t>
      </w:r>
    </w:p>
    <w:p w:rsidR="00123FB6" w:rsidRDefault="00123FB6" w:rsidP="00123FB6">
      <w:pPr>
        <w:tabs>
          <w:tab w:val="left" w:pos="144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И. Н. </w:t>
      </w:r>
      <w:proofErr w:type="spellStart"/>
      <w:r>
        <w:rPr>
          <w:sz w:val="20"/>
          <w:szCs w:val="20"/>
        </w:rPr>
        <w:t>Понкратьев</w:t>
      </w:r>
      <w:proofErr w:type="spellEnd"/>
    </w:p>
    <w:p w:rsidR="00123FB6" w:rsidRDefault="00123FB6" w:rsidP="00123FB6">
      <w:pPr>
        <w:tabs>
          <w:tab w:val="left" w:pos="144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47168</w:t>
      </w:r>
    </w:p>
    <w:p w:rsidR="00651660" w:rsidRDefault="00651660"/>
    <w:sectPr w:rsidR="0065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9"/>
    <w:rsid w:val="0011114A"/>
    <w:rsid w:val="00123FB6"/>
    <w:rsid w:val="002E7CB9"/>
    <w:rsid w:val="006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1C5"/>
  <w15:chartTrackingRefBased/>
  <w15:docId w15:val="{ECC306CC-D11A-4723-A102-678B6233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2021-02-09T08:18:00Z</dcterms:created>
  <dcterms:modified xsi:type="dcterms:W3CDTF">2021-02-09T08:20:00Z</dcterms:modified>
</cp:coreProperties>
</file>