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0" w:rsidRPr="00FC6970" w:rsidRDefault="008B5D31" w:rsidP="00FC6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70"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C6970" w:rsidRPr="00AC641A" w:rsidRDefault="00FC6970" w:rsidP="00AC6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C641A" w:rsidRDefault="00AC641A" w:rsidP="00FC697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Pr="00FC6970" w:rsidRDefault="00FC6970" w:rsidP="00FC697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FC6970" w:rsidRPr="00FC6970" w:rsidRDefault="00C652D3" w:rsidP="00D101B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</w:t>
      </w:r>
      <w:r w:rsidR="00710FAC">
        <w:rPr>
          <w:rFonts w:ascii="Times New Roman" w:hAnsi="Times New Roman" w:cs="Times New Roman"/>
          <w:sz w:val="24"/>
          <w:szCs w:val="24"/>
        </w:rPr>
        <w:t>.2016</w:t>
      </w:r>
      <w:r w:rsidR="00FC6970" w:rsidRPr="00D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98</w:t>
      </w:r>
      <w:r w:rsidR="00F70C78" w:rsidRPr="00F70C7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C6970" w:rsidRPr="00FC6970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FC6970" w:rsidRPr="00D101B7" w:rsidRDefault="00FC6970" w:rsidP="00FC6970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</w:t>
      </w:r>
      <w:r w:rsidRPr="00FC6970">
        <w:rPr>
          <w:color w:val="000000"/>
          <w:sz w:val="24"/>
          <w:szCs w:val="24"/>
        </w:rPr>
        <w:t xml:space="preserve">  </w:t>
      </w:r>
      <w:r w:rsidRPr="00D101B7">
        <w:rPr>
          <w:b/>
          <w:color w:val="000000"/>
          <w:sz w:val="24"/>
          <w:szCs w:val="24"/>
        </w:rPr>
        <w:t>О проведении публичных слушаний  по</w:t>
      </w:r>
      <w:r w:rsidRPr="00D101B7">
        <w:rPr>
          <w:b/>
          <w:bCs/>
          <w:sz w:val="24"/>
          <w:szCs w:val="24"/>
        </w:rPr>
        <w:t xml:space="preserve"> вопросам </w:t>
      </w:r>
      <w:r w:rsidRPr="00D101B7">
        <w:rPr>
          <w:b/>
          <w:sz w:val="24"/>
          <w:szCs w:val="24"/>
        </w:rPr>
        <w:t>внесения изменений в</w:t>
      </w:r>
      <w:r w:rsidR="00C652D3">
        <w:rPr>
          <w:b/>
          <w:sz w:val="24"/>
          <w:szCs w:val="24"/>
        </w:rPr>
        <w:t xml:space="preserve"> Генеральный план и</w:t>
      </w:r>
      <w:r w:rsidRPr="00D101B7">
        <w:rPr>
          <w:b/>
          <w:sz w:val="24"/>
          <w:szCs w:val="24"/>
        </w:rPr>
        <w:t xml:space="preserve">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  <w:r w:rsidR="00CE170B">
        <w:rPr>
          <w:b/>
          <w:sz w:val="24"/>
          <w:szCs w:val="24"/>
        </w:rPr>
        <w:t>,</w:t>
      </w:r>
      <w:r w:rsidR="00C652D3" w:rsidRPr="00C652D3">
        <w:rPr>
          <w:rFonts w:eastAsia="Calibri"/>
          <w:sz w:val="24"/>
          <w:szCs w:val="24"/>
        </w:rPr>
        <w:t xml:space="preserve"> </w:t>
      </w:r>
      <w:r w:rsidR="00C652D3" w:rsidRPr="00C652D3">
        <w:rPr>
          <w:rFonts w:eastAsia="Calibri"/>
          <w:b/>
          <w:sz w:val="24"/>
          <w:szCs w:val="24"/>
        </w:rPr>
        <w:t xml:space="preserve">утвержденных решением </w:t>
      </w:r>
      <w:r w:rsidR="00C652D3" w:rsidRPr="00C652D3">
        <w:rPr>
          <w:b/>
          <w:sz w:val="24"/>
          <w:szCs w:val="24"/>
        </w:rPr>
        <w:t>Совета Большедороховского сельского поселения от 06.04.2015 № 122</w:t>
      </w:r>
    </w:p>
    <w:p w:rsidR="00FC6970" w:rsidRPr="00FC6970" w:rsidRDefault="00FC6970" w:rsidP="00FC6970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C6970" w:rsidRPr="00AC641A" w:rsidRDefault="00FC6970" w:rsidP="00AC6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  На основани</w:t>
      </w:r>
      <w:r w:rsidR="00725161">
        <w:rPr>
          <w:rFonts w:ascii="Times New Roman" w:eastAsia="Calibri" w:hAnsi="Times New Roman" w:cs="Times New Roman"/>
          <w:sz w:val="24"/>
          <w:szCs w:val="24"/>
        </w:rPr>
        <w:t>и  статьи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CDC">
        <w:rPr>
          <w:rFonts w:ascii="Times New Roman" w:eastAsia="Calibri" w:hAnsi="Times New Roman" w:cs="Times New Roman"/>
          <w:sz w:val="24"/>
          <w:szCs w:val="24"/>
        </w:rPr>
        <w:t xml:space="preserve">28, </w:t>
      </w:r>
      <w:r w:rsidRPr="00FC6970">
        <w:rPr>
          <w:rFonts w:ascii="Times New Roman" w:eastAsia="Calibri" w:hAnsi="Times New Roman" w:cs="Times New Roman"/>
          <w:sz w:val="24"/>
          <w:szCs w:val="24"/>
        </w:rPr>
        <w:t>33 Градостроительного кодекса Ро</w:t>
      </w:r>
      <w:r w:rsidR="00D101B7">
        <w:rPr>
          <w:rFonts w:ascii="Times New Roman" w:hAnsi="Times New Roman" w:cs="Times New Roman"/>
          <w:sz w:val="24"/>
          <w:szCs w:val="24"/>
        </w:rPr>
        <w:t>ссийской Федерации, статьи</w:t>
      </w:r>
      <w:r w:rsidR="00725161">
        <w:rPr>
          <w:rFonts w:ascii="Times New Roman" w:hAnsi="Times New Roman" w:cs="Times New Roman"/>
          <w:sz w:val="24"/>
          <w:szCs w:val="24"/>
        </w:rPr>
        <w:t xml:space="preserve"> </w:t>
      </w:r>
      <w:r w:rsidR="00251CDC">
        <w:rPr>
          <w:rFonts w:ascii="Times New Roman" w:hAnsi="Times New Roman" w:cs="Times New Roman"/>
          <w:sz w:val="24"/>
          <w:szCs w:val="24"/>
        </w:rPr>
        <w:t xml:space="preserve">31, </w:t>
      </w:r>
      <w:r>
        <w:rPr>
          <w:rFonts w:ascii="Times New Roman" w:hAnsi="Times New Roman" w:cs="Times New Roman"/>
          <w:sz w:val="24"/>
          <w:szCs w:val="24"/>
        </w:rPr>
        <w:t>32,</w:t>
      </w:r>
      <w:r w:rsidR="00251CDC">
        <w:rPr>
          <w:rFonts w:ascii="Times New Roman" w:hAnsi="Times New Roman" w:cs="Times New Roman"/>
          <w:sz w:val="24"/>
          <w:szCs w:val="24"/>
        </w:rPr>
        <w:t xml:space="preserve"> 35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«Большедороховское сельское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</w:t>
      </w:r>
      <w:r w:rsidR="00C21DCC">
        <w:rPr>
          <w:rFonts w:ascii="Times New Roman" w:hAnsi="Times New Roman" w:cs="Times New Roman"/>
          <w:sz w:val="24"/>
          <w:szCs w:val="24"/>
        </w:rPr>
        <w:t xml:space="preserve"> 122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, Положения «О публичных слушаниях в </w:t>
      </w:r>
      <w:proofErr w:type="spellStart"/>
      <w:r w:rsidR="00AD4E52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AD4E5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», утвержденного решением </w:t>
      </w:r>
      <w:r w:rsidR="00AD4E52">
        <w:rPr>
          <w:rFonts w:ascii="Times New Roman" w:hAnsi="Times New Roman" w:cs="Times New Roman"/>
          <w:sz w:val="24"/>
          <w:szCs w:val="24"/>
        </w:rPr>
        <w:t xml:space="preserve">Совета Большедороховского сельского поселения от 04.11.2005 № 11, </w:t>
      </w:r>
    </w:p>
    <w:p w:rsidR="00AC641A" w:rsidRDefault="00FC6970" w:rsidP="00AC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C6970" w:rsidRDefault="00DB2F05" w:rsidP="00AC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на территории </w:t>
      </w:r>
      <w:r w:rsidR="00AD4E52"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вопросам внесения изменений в</w:t>
      </w:r>
      <w:r w:rsidR="00251CDC">
        <w:rPr>
          <w:rFonts w:ascii="Times New Roman" w:eastAsia="Calibri" w:hAnsi="Times New Roman" w:cs="Times New Roman"/>
          <w:sz w:val="24"/>
          <w:szCs w:val="24"/>
        </w:rPr>
        <w:t xml:space="preserve"> Генеральный план и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Правила землепользования и застройки муниципального образования «</w:t>
      </w:r>
      <w:r w:rsidR="00AD4E52">
        <w:rPr>
          <w:rFonts w:ascii="Times New Roman" w:hAnsi="Times New Roman" w:cs="Times New Roman"/>
          <w:sz w:val="24"/>
          <w:szCs w:val="24"/>
        </w:rPr>
        <w:t xml:space="preserve">Большедороховское сельское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новского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122:</w:t>
      </w:r>
    </w:p>
    <w:p w:rsidR="00251CDC" w:rsidRPr="00251CDC" w:rsidRDefault="00DB2F05" w:rsidP="0025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CDC" w:rsidRPr="00251CDC">
        <w:rPr>
          <w:rFonts w:ascii="Times New Roman" w:hAnsi="Times New Roman" w:cs="Times New Roman"/>
          <w:sz w:val="24"/>
          <w:szCs w:val="24"/>
        </w:rPr>
        <w:t xml:space="preserve">         1) перевод части зоны сельскохозяйственных угодий площадью 1403205 м²  в производственную зону (П-1) в районе земельного участка, расположенного по адресу: Томская область, Асиновский район, северная часть кадастрового квартала 70:02:0200046, участок № 1;</w:t>
      </w:r>
    </w:p>
    <w:p w:rsidR="00251CDC" w:rsidRPr="00251CDC" w:rsidRDefault="00251CDC" w:rsidP="0025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DC">
        <w:rPr>
          <w:rFonts w:ascii="Times New Roman" w:hAnsi="Times New Roman" w:cs="Times New Roman"/>
          <w:sz w:val="24"/>
          <w:szCs w:val="24"/>
        </w:rPr>
        <w:t xml:space="preserve">         2) перевод части зоны застройки индивидуальными жилыми домами (Ж</w:t>
      </w:r>
      <w:proofErr w:type="gramStart"/>
      <w:r w:rsidRPr="00251C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1CDC">
        <w:rPr>
          <w:rFonts w:ascii="Times New Roman" w:hAnsi="Times New Roman" w:cs="Times New Roman"/>
          <w:sz w:val="24"/>
          <w:szCs w:val="24"/>
        </w:rPr>
        <w:t>) и зоны рекреационного назначения (Р) в производственную зону (П-1) в районе нежилого здания, расположенного по адресу: Томская область, Асиновский район, с. Больше-Дорохово, ул. Центральная, 34/1;</w:t>
      </w:r>
    </w:p>
    <w:p w:rsidR="00251CDC" w:rsidRPr="00251CDC" w:rsidRDefault="00251CDC" w:rsidP="0025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DC">
        <w:rPr>
          <w:rFonts w:ascii="Times New Roman" w:hAnsi="Times New Roman" w:cs="Times New Roman"/>
          <w:sz w:val="24"/>
          <w:szCs w:val="24"/>
        </w:rPr>
        <w:t xml:space="preserve">         3) перевод части зоны иного назначения, в соответствии с местными условиями (территория общего пользования) в производственную зону (П-1), расположенной между пилорамой в д. </w:t>
      </w:r>
      <w:proofErr w:type="spellStart"/>
      <w:r w:rsidRPr="00251CDC">
        <w:rPr>
          <w:rFonts w:ascii="Times New Roman" w:hAnsi="Times New Roman" w:cs="Times New Roman"/>
          <w:sz w:val="24"/>
          <w:szCs w:val="24"/>
        </w:rPr>
        <w:t>Феоктистовка</w:t>
      </w:r>
      <w:proofErr w:type="spellEnd"/>
      <w:r w:rsidRPr="00251CDC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 по ул. имени Волкова, 54/2 и кладбищем по ул. имени Волкова, 76/1; </w:t>
      </w:r>
    </w:p>
    <w:p w:rsidR="00251CDC" w:rsidRPr="00251CDC" w:rsidRDefault="00251CDC" w:rsidP="0025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DC">
        <w:rPr>
          <w:rFonts w:ascii="Times New Roman" w:hAnsi="Times New Roman" w:cs="Times New Roman"/>
          <w:sz w:val="24"/>
          <w:szCs w:val="24"/>
        </w:rPr>
        <w:t xml:space="preserve">          4) сокращ</w:t>
      </w:r>
      <w:r w:rsidR="00EF4715">
        <w:rPr>
          <w:rFonts w:ascii="Times New Roman" w:hAnsi="Times New Roman" w:cs="Times New Roman"/>
          <w:sz w:val="24"/>
          <w:szCs w:val="24"/>
        </w:rPr>
        <w:t>ение</w:t>
      </w:r>
      <w:r w:rsidRPr="00251CDC">
        <w:rPr>
          <w:rFonts w:ascii="Times New Roman" w:hAnsi="Times New Roman" w:cs="Times New Roman"/>
          <w:sz w:val="24"/>
          <w:szCs w:val="24"/>
        </w:rPr>
        <w:t xml:space="preserve"> зоны иного назначения, в соответствии с местными условиями (территория общего пользования) и переводом ее в производственные зоны (П-1), расположенной в южной части деревни Тихомировка</w:t>
      </w:r>
    </w:p>
    <w:p w:rsidR="00FC6970" w:rsidRDefault="00DB2F05" w:rsidP="00AC641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FC6970" w:rsidRPr="00FC6970">
        <w:rPr>
          <w:sz w:val="24"/>
          <w:szCs w:val="24"/>
        </w:rPr>
        <w:t xml:space="preserve">2. Проведение публичных слушаний  </w:t>
      </w:r>
      <w:r w:rsidR="00AD4E52">
        <w:rPr>
          <w:sz w:val="24"/>
          <w:szCs w:val="24"/>
        </w:rPr>
        <w:t>назначить:</w:t>
      </w:r>
    </w:p>
    <w:p w:rsidR="00AD4E52" w:rsidRDefault="00AD4E52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D4E52">
        <w:rPr>
          <w:sz w:val="24"/>
          <w:szCs w:val="24"/>
          <w:lang w:eastAsia="ar-SA"/>
        </w:rPr>
        <w:t xml:space="preserve">           </w:t>
      </w:r>
      <w:r w:rsidRPr="00AD4E52">
        <w:rPr>
          <w:rFonts w:ascii="Times New Roman" w:hAnsi="Times New Roman" w:cs="Times New Roman"/>
          <w:sz w:val="24"/>
          <w:szCs w:val="24"/>
          <w:lang w:eastAsia="ar-SA"/>
        </w:rPr>
        <w:t>1) для жителей с. Больше-Дорохово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и д. </w:t>
      </w:r>
      <w:proofErr w:type="spell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Воронино-Яя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CE170B">
        <w:rPr>
          <w:rFonts w:ascii="Times New Roman" w:hAnsi="Times New Roman" w:cs="Times New Roman"/>
          <w:sz w:val="24"/>
          <w:szCs w:val="24"/>
          <w:lang w:eastAsia="ar-SA"/>
        </w:rPr>
        <w:t>08 февраля</w:t>
      </w:r>
      <w:r w:rsidR="00D101B7">
        <w:rPr>
          <w:rFonts w:ascii="Times New Roman" w:hAnsi="Times New Roman" w:cs="Times New Roman"/>
          <w:sz w:val="24"/>
          <w:szCs w:val="24"/>
          <w:lang w:eastAsia="ar-SA"/>
        </w:rPr>
        <w:t xml:space="preserve"> 2017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326AB7"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в 09-00 часов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с. Больше-Дорохово, ул. </w:t>
      </w:r>
      <w:proofErr w:type="gram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gramEnd"/>
      <w:r w:rsidR="00326AB7">
        <w:rPr>
          <w:rFonts w:ascii="Times New Roman" w:hAnsi="Times New Roman" w:cs="Times New Roman"/>
          <w:sz w:val="24"/>
          <w:szCs w:val="24"/>
          <w:lang w:eastAsia="ar-SA"/>
        </w:rPr>
        <w:t>, 26, здание ДК;</w:t>
      </w:r>
    </w:p>
    <w:p w:rsidR="00326AB7" w:rsidRDefault="00326AB7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2) для жителей д. Победа: </w:t>
      </w:r>
      <w:r w:rsidR="00CE170B">
        <w:rPr>
          <w:rFonts w:ascii="Times New Roman" w:hAnsi="Times New Roman" w:cs="Times New Roman"/>
          <w:sz w:val="24"/>
          <w:szCs w:val="24"/>
          <w:lang w:eastAsia="ar-SA"/>
        </w:rPr>
        <w:t>08 февраля</w:t>
      </w:r>
      <w:r w:rsidR="00D101B7">
        <w:rPr>
          <w:rFonts w:ascii="Times New Roman" w:hAnsi="Times New Roman" w:cs="Times New Roman"/>
          <w:sz w:val="24"/>
          <w:szCs w:val="24"/>
          <w:lang w:eastAsia="ar-SA"/>
        </w:rPr>
        <w:t xml:space="preserve">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10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д. Победа, ул. Советская, </w:t>
      </w:r>
      <w:r w:rsidR="006E5992">
        <w:rPr>
          <w:rFonts w:ascii="Times New Roman" w:hAnsi="Times New Roman" w:cs="Times New Roman"/>
          <w:sz w:val="24"/>
          <w:szCs w:val="24"/>
          <w:lang w:eastAsia="ar-SA"/>
        </w:rPr>
        <w:t>22, здание Центра Досуга;</w:t>
      </w:r>
    </w:p>
    <w:p w:rsidR="006E5992" w:rsidRPr="006E5992" w:rsidRDefault="006E5992" w:rsidP="00AC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3)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CE170B">
        <w:rPr>
          <w:rFonts w:ascii="Times New Roman" w:hAnsi="Times New Roman" w:cs="Times New Roman"/>
          <w:sz w:val="24"/>
          <w:szCs w:val="24"/>
          <w:lang w:eastAsia="ar-SA"/>
        </w:rPr>
        <w:t>08 февраля</w:t>
      </w:r>
      <w:r w:rsidR="00710FAC">
        <w:rPr>
          <w:rFonts w:ascii="Times New Roman" w:hAnsi="Times New Roman" w:cs="Times New Roman"/>
          <w:sz w:val="24"/>
          <w:szCs w:val="24"/>
          <w:lang w:eastAsia="ar-SA"/>
        </w:rPr>
        <w:t xml:space="preserve">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11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ул. имени Волкова, 36, здание Центра Досуга: </w:t>
      </w:r>
    </w:p>
    <w:p w:rsidR="006E5992" w:rsidRPr="0059350E" w:rsidRDefault="006E5992" w:rsidP="00AC6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4)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Итатка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д. Тихомировка: </w:t>
      </w:r>
      <w:r w:rsidR="00CE170B">
        <w:rPr>
          <w:rFonts w:ascii="Times New Roman" w:hAnsi="Times New Roman" w:cs="Times New Roman"/>
          <w:sz w:val="24"/>
          <w:szCs w:val="24"/>
          <w:lang w:eastAsia="ar-SA"/>
        </w:rPr>
        <w:t>08 февраля</w:t>
      </w:r>
      <w:r w:rsidR="00710FAC">
        <w:rPr>
          <w:rFonts w:ascii="Times New Roman" w:hAnsi="Times New Roman" w:cs="Times New Roman"/>
          <w:sz w:val="24"/>
          <w:szCs w:val="24"/>
          <w:lang w:eastAsia="ar-SA"/>
        </w:rPr>
        <w:t xml:space="preserve">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12</w:t>
      </w:r>
      <w:r w:rsidR="0059350E"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 w:rsidR="005935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9350E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Тихомировка, ул. </w:t>
      </w:r>
      <w:proofErr w:type="gramStart"/>
      <w:r w:rsidR="0059350E">
        <w:rPr>
          <w:rFonts w:ascii="Times New Roman" w:hAnsi="Times New Roman" w:cs="Times New Roman"/>
          <w:sz w:val="24"/>
          <w:szCs w:val="24"/>
          <w:lang w:eastAsia="ar-SA"/>
        </w:rPr>
        <w:t>Береговая</w:t>
      </w:r>
      <w:proofErr w:type="gramEnd"/>
      <w:r w:rsidR="0059350E">
        <w:rPr>
          <w:rFonts w:ascii="Times New Roman" w:hAnsi="Times New Roman" w:cs="Times New Roman"/>
          <w:sz w:val="24"/>
          <w:szCs w:val="24"/>
          <w:lang w:eastAsia="ar-SA"/>
        </w:rPr>
        <w:t>, 36, помещение Центра Досуга.</w:t>
      </w:r>
    </w:p>
    <w:p w:rsidR="00FC6970" w:rsidRPr="00FC6970" w:rsidRDefault="00FC6970" w:rsidP="00AC641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</w:t>
      </w:r>
      <w:r w:rsidR="00710FAC">
        <w:rPr>
          <w:sz w:val="24"/>
          <w:szCs w:val="24"/>
        </w:rPr>
        <w:t xml:space="preserve">нию и застройке </w:t>
      </w:r>
      <w:r w:rsidR="00CE170B">
        <w:rPr>
          <w:sz w:val="24"/>
          <w:szCs w:val="24"/>
        </w:rPr>
        <w:t xml:space="preserve">        </w:t>
      </w:r>
      <w:r w:rsidR="00710FAC">
        <w:rPr>
          <w:sz w:val="24"/>
          <w:szCs w:val="24"/>
        </w:rPr>
        <w:t xml:space="preserve">И.Н. </w:t>
      </w:r>
      <w:proofErr w:type="spellStart"/>
      <w:r w:rsidR="00710FAC">
        <w:rPr>
          <w:sz w:val="24"/>
          <w:szCs w:val="24"/>
        </w:rPr>
        <w:t>Понкратьева</w:t>
      </w:r>
      <w:proofErr w:type="spellEnd"/>
      <w:r w:rsidRPr="00FC6970">
        <w:rPr>
          <w:sz w:val="24"/>
          <w:szCs w:val="24"/>
        </w:rPr>
        <w:t>.</w:t>
      </w:r>
    </w:p>
    <w:p w:rsidR="00FC6970" w:rsidRPr="00FC6970" w:rsidRDefault="00FC6970" w:rsidP="00A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C6970" w:rsidRPr="00FC6970" w:rsidRDefault="00FC6970" w:rsidP="00A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</w:t>
      </w:r>
      <w:r w:rsidRPr="00FC69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публичных слушаниях в </w:t>
      </w:r>
      <w:proofErr w:type="spellStart"/>
      <w:r w:rsidR="0059350E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59350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», утвержденным решением </w:t>
      </w:r>
      <w:r w:rsidR="0059350E"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04.11.2005 № 11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AC641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r w:rsidR="00DB2F05">
        <w:rPr>
          <w:sz w:val="24"/>
          <w:szCs w:val="24"/>
        </w:rPr>
        <w:t>Большедороховское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C6970" w:rsidRPr="00FC6970" w:rsidRDefault="00FC6970" w:rsidP="00AC641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FC6970" w:rsidRPr="00FC6970" w:rsidRDefault="00FC6970" w:rsidP="00AC641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710FAC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жизнедеятельности и безопасности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AC641A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C641A" w:rsidRDefault="00CE170B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1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B752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В.П.Овсянников</w:t>
      </w:r>
    </w:p>
    <w:p w:rsidR="004748F9" w:rsidRDefault="004748F9" w:rsidP="00AC6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8F9" w:rsidRDefault="004748F9" w:rsidP="00AC6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8F9" w:rsidRDefault="004748F9" w:rsidP="00AC6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8F9" w:rsidRDefault="004748F9" w:rsidP="00AC6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970" w:rsidRPr="00FC6970" w:rsidRDefault="00FC6970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C" w:rsidRDefault="00710FAC" w:rsidP="00474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49B" w:rsidRDefault="0075449B">
      <w:pPr>
        <w:rPr>
          <w:rFonts w:ascii="Times New Roman" w:hAnsi="Times New Roman" w:cs="Times New Roman"/>
          <w:sz w:val="24"/>
          <w:szCs w:val="24"/>
        </w:rPr>
      </w:pPr>
    </w:p>
    <w:p w:rsidR="00CE170B" w:rsidRDefault="00CE170B">
      <w:pPr>
        <w:rPr>
          <w:rFonts w:ascii="Times New Roman" w:hAnsi="Times New Roman" w:cs="Times New Roman"/>
          <w:sz w:val="24"/>
          <w:szCs w:val="24"/>
        </w:rPr>
      </w:pPr>
    </w:p>
    <w:p w:rsidR="00CE170B" w:rsidRDefault="00CE170B">
      <w:pPr>
        <w:rPr>
          <w:rFonts w:ascii="Times New Roman" w:hAnsi="Times New Roman" w:cs="Times New Roman"/>
          <w:sz w:val="24"/>
          <w:szCs w:val="24"/>
        </w:rPr>
      </w:pPr>
    </w:p>
    <w:p w:rsidR="00CE170B" w:rsidRPr="00CE170B" w:rsidRDefault="00CE170B">
      <w:pPr>
        <w:rPr>
          <w:rFonts w:ascii="Times New Roman" w:hAnsi="Times New Roman" w:cs="Times New Roman"/>
          <w:sz w:val="16"/>
          <w:szCs w:val="16"/>
        </w:rPr>
      </w:pPr>
    </w:p>
    <w:sectPr w:rsidR="00CE170B" w:rsidRPr="00CE170B" w:rsidSect="00AC64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C7750"/>
    <w:multiLevelType w:val="multilevel"/>
    <w:tmpl w:val="7DC46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97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CC2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7D3"/>
    <w:rsid w:val="00137D45"/>
    <w:rsid w:val="00140A49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E9D"/>
    <w:rsid w:val="00245FE0"/>
    <w:rsid w:val="002466A1"/>
    <w:rsid w:val="00246A93"/>
    <w:rsid w:val="00246E94"/>
    <w:rsid w:val="00250BD8"/>
    <w:rsid w:val="002516EC"/>
    <w:rsid w:val="00251CD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B6D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B7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3AE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5B8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8F9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0E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0BD6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5992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0FAC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5161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03A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31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6B41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41A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4E52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85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2A8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43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1DCC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D3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139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41F"/>
    <w:rsid w:val="00C94C10"/>
    <w:rsid w:val="00C95473"/>
    <w:rsid w:val="00C95673"/>
    <w:rsid w:val="00C95C9F"/>
    <w:rsid w:val="00C96538"/>
    <w:rsid w:val="00C965F0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170B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1B7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2F05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63F6"/>
    <w:rsid w:val="00DC704C"/>
    <w:rsid w:val="00DC76A9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B7CB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4715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35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C7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364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6970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0"/>
  </w:style>
  <w:style w:type="paragraph" w:styleId="6">
    <w:name w:val="heading 6"/>
    <w:basedOn w:val="a"/>
    <w:next w:val="a"/>
    <w:link w:val="60"/>
    <w:qFormat/>
    <w:rsid w:val="00FC697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9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6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a"/>
    <w:rsid w:val="00FC69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748F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4748F9"/>
    <w:pPr>
      <w:shd w:val="clear" w:color="auto" w:fill="FFFFFF"/>
      <w:spacing w:after="420" w:line="269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2016-12-07T07:05:00Z</cp:lastPrinted>
  <dcterms:created xsi:type="dcterms:W3CDTF">2015-04-06T08:08:00Z</dcterms:created>
  <dcterms:modified xsi:type="dcterms:W3CDTF">2016-12-07T07:05:00Z</dcterms:modified>
</cp:coreProperties>
</file>