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5A9" w:rsidRPr="002155A9" w:rsidRDefault="002155A9" w:rsidP="002155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A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2155A9" w:rsidRPr="002155A9" w:rsidRDefault="002155A9" w:rsidP="00215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155A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</w:t>
      </w:r>
    </w:p>
    <w:p w:rsidR="002155A9" w:rsidRPr="002155A9" w:rsidRDefault="00266399" w:rsidP="00215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БОЛЬШЕДОРОХОВСКОГО</w:t>
      </w:r>
      <w:r w:rsidR="002155A9" w:rsidRPr="002155A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СЕЛЬСКОГО ПОСЕЛЕНИЯ</w:t>
      </w:r>
    </w:p>
    <w:p w:rsidR="002155A9" w:rsidRPr="002155A9" w:rsidRDefault="002155A9" w:rsidP="00215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155A9" w:rsidRPr="00266399" w:rsidRDefault="002155A9" w:rsidP="002155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A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  <w:r w:rsidR="0026639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2155A9" w:rsidRPr="002155A9" w:rsidRDefault="002155A9" w:rsidP="00215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155A9" w:rsidRPr="002155A9" w:rsidRDefault="00185DB5" w:rsidP="00215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20.10.2017</w:t>
      </w:r>
      <w:r w:rsidR="00FF3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2155A9" w:rsidRPr="00215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№ 125</w:t>
      </w:r>
    </w:p>
    <w:p w:rsidR="002155A9" w:rsidRPr="002155A9" w:rsidRDefault="002155A9" w:rsidP="00266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r w:rsidR="0026639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Больше-Дорохово</w:t>
      </w:r>
    </w:p>
    <w:p w:rsidR="002155A9" w:rsidRPr="002155A9" w:rsidRDefault="002155A9" w:rsidP="00215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5A9" w:rsidRPr="002155A9" w:rsidRDefault="002155A9" w:rsidP="002155A9">
      <w:pPr>
        <w:tabs>
          <w:tab w:val="left" w:pos="9923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5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</w:t>
      </w:r>
      <w:r w:rsidRPr="002155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Порядка сообщения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оценки и реализации (выкупа)</w:t>
      </w:r>
      <w:r w:rsidRPr="002155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2155A9" w:rsidRPr="002155A9" w:rsidRDefault="002155A9" w:rsidP="002155A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2155A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соответствии с Федеральным законом от 2 марта 2007 года № 25-ФЗ «О муниципальной службы в Российской Федерации», статьей 575 Гражданского кодекса Российской Федерации, постановлением Правительства Российской Федерации от 9</w:t>
      </w:r>
      <w:r w:rsidR="00FF32A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января </w:t>
      </w:r>
      <w:r w:rsidRPr="002155A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2014</w:t>
      </w:r>
      <w:r w:rsidR="00FF32A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года</w:t>
      </w:r>
      <w:r w:rsidRPr="002155A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№ 10 «</w:t>
      </w:r>
      <w:r w:rsidRPr="002155A9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</w:p>
    <w:p w:rsidR="002155A9" w:rsidRPr="002155A9" w:rsidRDefault="002155A9" w:rsidP="002155A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155A9" w:rsidRPr="002155A9" w:rsidRDefault="002155A9" w:rsidP="002155A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2155A9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ПОСТАНОВЛЯЮ:</w:t>
      </w:r>
    </w:p>
    <w:p w:rsidR="002155A9" w:rsidRPr="002155A9" w:rsidRDefault="002155A9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55A9" w:rsidRPr="002155A9" w:rsidRDefault="002155A9" w:rsidP="002155A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55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Утвердить прилагаемый Порядок </w:t>
      </w:r>
      <w:r w:rsidRPr="002155A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сообщения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оценки и реализации (выкупа).</w:t>
      </w:r>
    </w:p>
    <w:p w:rsidR="002155A9" w:rsidRPr="002155A9" w:rsidRDefault="002155A9" w:rsidP="002155A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2155A9">
        <w:rPr>
          <w:rFonts w:ascii="Times New Roman" w:eastAsia="Calibri" w:hAnsi="Times New Roman" w:cs="Times New Roman"/>
          <w:sz w:val="24"/>
          <w:szCs w:val="24"/>
          <w:lang w:eastAsia="ru-RU"/>
        </w:rPr>
        <w:t>2. Поста</w:t>
      </w:r>
      <w:r w:rsidR="00266399">
        <w:rPr>
          <w:rFonts w:ascii="Times New Roman" w:eastAsia="Calibri" w:hAnsi="Times New Roman" w:cs="Times New Roman"/>
          <w:sz w:val="24"/>
          <w:szCs w:val="24"/>
          <w:lang w:eastAsia="ru-RU"/>
        </w:rPr>
        <w:t>новление Администрации Большедорохо</w:t>
      </w:r>
      <w:r w:rsidRPr="002155A9">
        <w:rPr>
          <w:rFonts w:ascii="Times New Roman" w:eastAsia="Calibri" w:hAnsi="Times New Roman" w:cs="Times New Roman"/>
          <w:sz w:val="24"/>
          <w:szCs w:val="24"/>
          <w:lang w:eastAsia="ru-RU"/>
        </w:rPr>
        <w:t>вского сельско</w:t>
      </w:r>
      <w:r w:rsidR="00266399">
        <w:rPr>
          <w:rFonts w:ascii="Times New Roman" w:eastAsia="Calibri" w:hAnsi="Times New Roman" w:cs="Times New Roman"/>
          <w:sz w:val="24"/>
          <w:szCs w:val="24"/>
          <w:lang w:eastAsia="ru-RU"/>
        </w:rPr>
        <w:t>го поселения от 22.12.2016 № 329</w:t>
      </w:r>
      <w:r w:rsidRPr="002155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«Об утверждении Положения о сообщении лицами, замещающими муниципальные должности и должности муниципальной службы в Администрации муниципаль</w:t>
      </w:r>
      <w:r w:rsidR="00266399">
        <w:rPr>
          <w:rFonts w:ascii="Times New Roman" w:eastAsia="Calibri" w:hAnsi="Times New Roman" w:cs="Times New Roman"/>
          <w:sz w:val="24"/>
          <w:szCs w:val="24"/>
          <w:lang w:eastAsia="ru-RU"/>
        </w:rPr>
        <w:t>ного образования «</w:t>
      </w:r>
      <w:proofErr w:type="spellStart"/>
      <w:r w:rsidR="00266399">
        <w:rPr>
          <w:rFonts w:ascii="Times New Roman" w:eastAsia="Calibri" w:hAnsi="Times New Roman" w:cs="Times New Roman"/>
          <w:sz w:val="24"/>
          <w:szCs w:val="24"/>
          <w:lang w:eastAsia="ru-RU"/>
        </w:rPr>
        <w:t>Большедороховское</w:t>
      </w:r>
      <w:proofErr w:type="spellEnd"/>
      <w:r w:rsidRPr="002155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сельское поселение»,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реализации» признать утратившим силу.</w:t>
      </w:r>
    </w:p>
    <w:p w:rsidR="002155A9" w:rsidRPr="002155A9" w:rsidRDefault="002155A9" w:rsidP="002155A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55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Настоящее постановление подлежит официальному опубликованию на сайте </w:t>
      </w:r>
      <w:r w:rsidR="00266399">
        <w:rPr>
          <w:rFonts w:ascii="Times New Roman" w:eastAsia="Calibri" w:hAnsi="Times New Roman" w:cs="Times New Roman"/>
          <w:sz w:val="24"/>
          <w:szCs w:val="24"/>
          <w:lang w:eastAsia="ru-RU"/>
        </w:rPr>
        <w:t>Большедороховского</w:t>
      </w:r>
      <w:r w:rsidRPr="002155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 </w:t>
      </w:r>
      <w:hyperlink r:id="rId6" w:history="1">
        <w:r w:rsidR="00266399" w:rsidRPr="00266399">
          <w:rPr>
            <w:rStyle w:val="a9"/>
            <w:rFonts w:ascii="Times New Roman" w:eastAsia="Calibri" w:hAnsi="Times New Roman" w:cs="Times New Roman"/>
            <w:color w:val="auto"/>
            <w:sz w:val="24"/>
            <w:szCs w:val="24"/>
            <w:u w:val="none"/>
            <w:lang w:eastAsia="ru-RU"/>
          </w:rPr>
          <w:t>www.</w:t>
        </w:r>
        <w:r w:rsidR="00266399" w:rsidRPr="00266399">
          <w:rPr>
            <w:rStyle w:val="a9"/>
            <w:rFonts w:ascii="Times New Roman" w:eastAsia="Calibri" w:hAnsi="Times New Roman" w:cs="Times New Roman"/>
            <w:color w:val="auto"/>
            <w:sz w:val="24"/>
            <w:szCs w:val="24"/>
            <w:u w:val="none"/>
            <w:lang w:val="en-US" w:eastAsia="ru-RU"/>
          </w:rPr>
          <w:t>bd</w:t>
        </w:r>
        <w:r w:rsidR="00266399" w:rsidRPr="00266399">
          <w:rPr>
            <w:rStyle w:val="a9"/>
            <w:rFonts w:ascii="Times New Roman" w:eastAsia="Calibri" w:hAnsi="Times New Roman" w:cs="Times New Roman"/>
            <w:color w:val="auto"/>
            <w:sz w:val="24"/>
            <w:szCs w:val="24"/>
            <w:u w:val="none"/>
            <w:lang w:eastAsia="ru-RU"/>
          </w:rPr>
          <w:t>selpasino.ru</w:t>
        </w:r>
      </w:hyperlink>
      <w:r w:rsidRPr="002155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обнародованию в «Информационном бюллетене». </w:t>
      </w:r>
    </w:p>
    <w:p w:rsidR="002155A9" w:rsidRPr="002155A9" w:rsidRDefault="002155A9" w:rsidP="002155A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55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 Контроль исполнения настоящего постановления </w:t>
      </w:r>
      <w:r w:rsidR="00266399">
        <w:rPr>
          <w:rFonts w:ascii="Times New Roman" w:eastAsia="Calibri" w:hAnsi="Times New Roman" w:cs="Times New Roman"/>
          <w:sz w:val="24"/>
          <w:szCs w:val="24"/>
          <w:lang w:eastAsia="ru-RU"/>
        </w:rPr>
        <w:t>возложить на управляющего делами.</w:t>
      </w:r>
    </w:p>
    <w:p w:rsidR="002155A9" w:rsidRPr="002155A9" w:rsidRDefault="002155A9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55A9" w:rsidRPr="002155A9" w:rsidRDefault="002155A9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55A9" w:rsidRPr="002155A9" w:rsidRDefault="002155A9" w:rsidP="002155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5A9">
        <w:rPr>
          <w:rFonts w:ascii="Times New Roman" w:eastAsia="Times New Roman" w:hAnsi="Times New Roman" w:cs="Times New Roman"/>
          <w:sz w:val="24"/>
          <w:szCs w:val="24"/>
        </w:rPr>
        <w:t>Глава сельского поселения</w:t>
      </w:r>
    </w:p>
    <w:p w:rsidR="002155A9" w:rsidRPr="002155A9" w:rsidRDefault="002155A9" w:rsidP="002155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5A9">
        <w:rPr>
          <w:rFonts w:ascii="Times New Roman" w:eastAsia="Times New Roman" w:hAnsi="Times New Roman" w:cs="Times New Roman"/>
          <w:sz w:val="24"/>
          <w:szCs w:val="24"/>
        </w:rPr>
        <w:t xml:space="preserve">(Глава </w:t>
      </w:r>
      <w:proofErr w:type="gramStart"/>
      <w:r w:rsidRPr="002155A9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администрации)   </w:t>
      </w:r>
      <w:proofErr w:type="gramEnd"/>
      <w:r w:rsidRPr="002155A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266399">
        <w:rPr>
          <w:rFonts w:ascii="Times New Roman" w:eastAsia="Times New Roman" w:hAnsi="Times New Roman" w:cs="Times New Roman"/>
          <w:sz w:val="24"/>
          <w:szCs w:val="24"/>
        </w:rPr>
        <w:t>В.П. Овсянников</w:t>
      </w:r>
    </w:p>
    <w:p w:rsidR="002155A9" w:rsidRPr="002155A9" w:rsidRDefault="002155A9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55A9" w:rsidRPr="002155A9" w:rsidRDefault="002155A9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55A9" w:rsidRPr="002155A9" w:rsidRDefault="002155A9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55A9" w:rsidRPr="002155A9" w:rsidRDefault="002155A9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55A9" w:rsidRDefault="002155A9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32A4" w:rsidRDefault="00FF32A4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32A4" w:rsidRDefault="00FF32A4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55A9" w:rsidRPr="002155A9" w:rsidRDefault="002155A9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55A9" w:rsidRPr="002155A9" w:rsidRDefault="002155A9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6399" w:rsidRDefault="00266399" w:rsidP="002155A9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</w:p>
    <w:p w:rsidR="002155A9" w:rsidRPr="002155A9" w:rsidRDefault="002155A9" w:rsidP="002155A9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  <w:r w:rsidRPr="002155A9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</w:t>
      </w:r>
    </w:p>
    <w:p w:rsidR="002155A9" w:rsidRPr="002155A9" w:rsidRDefault="002155A9" w:rsidP="002155A9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  <w:r w:rsidRPr="002155A9">
        <w:rPr>
          <w:rFonts w:ascii="Times New Roman" w:eastAsia="Times New Roman" w:hAnsi="Times New Roman" w:cs="Times New Roman"/>
          <w:lang w:eastAsia="ru-RU"/>
        </w:rPr>
        <w:t>УТВЕРЖДЕНО</w:t>
      </w:r>
    </w:p>
    <w:p w:rsidR="002155A9" w:rsidRPr="002155A9" w:rsidRDefault="002155A9" w:rsidP="002155A9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  <w:r w:rsidRPr="002155A9">
        <w:rPr>
          <w:rFonts w:ascii="Times New Roman" w:eastAsia="Times New Roman" w:hAnsi="Times New Roman" w:cs="Times New Roman"/>
          <w:lang w:eastAsia="ru-RU"/>
        </w:rPr>
        <w:t>постановлением Администрации</w:t>
      </w:r>
    </w:p>
    <w:p w:rsidR="002155A9" w:rsidRPr="002155A9" w:rsidRDefault="00266399" w:rsidP="002155A9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Большедороховского</w:t>
      </w:r>
      <w:r w:rsidR="002155A9" w:rsidRPr="002155A9">
        <w:rPr>
          <w:rFonts w:ascii="Times New Roman" w:eastAsia="Times New Roman" w:hAnsi="Times New Roman" w:cs="Times New Roman"/>
          <w:lang w:eastAsia="ru-RU"/>
        </w:rPr>
        <w:t xml:space="preserve"> сельского </w:t>
      </w:r>
    </w:p>
    <w:p w:rsidR="002155A9" w:rsidRPr="002155A9" w:rsidRDefault="002155A9" w:rsidP="002155A9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  <w:r w:rsidRPr="002155A9">
        <w:rPr>
          <w:rFonts w:ascii="Times New Roman" w:eastAsia="Times New Roman" w:hAnsi="Times New Roman" w:cs="Times New Roman"/>
          <w:lang w:eastAsia="ru-RU"/>
        </w:rPr>
        <w:t xml:space="preserve">поселения от </w:t>
      </w:r>
      <w:r w:rsidR="00185DB5">
        <w:rPr>
          <w:rFonts w:ascii="Times New Roman" w:eastAsia="Times New Roman" w:hAnsi="Times New Roman" w:cs="Times New Roman"/>
          <w:lang w:eastAsia="ru-RU"/>
        </w:rPr>
        <w:t xml:space="preserve">20.10.2017 </w:t>
      </w:r>
      <w:r w:rsidRPr="002155A9">
        <w:rPr>
          <w:rFonts w:ascii="Times New Roman" w:eastAsia="Times New Roman" w:hAnsi="Times New Roman" w:cs="Times New Roman"/>
          <w:lang w:eastAsia="ru-RU"/>
        </w:rPr>
        <w:t xml:space="preserve">№ </w:t>
      </w:r>
      <w:r w:rsidR="00185DB5">
        <w:rPr>
          <w:rFonts w:ascii="Times New Roman" w:eastAsia="Times New Roman" w:hAnsi="Times New Roman" w:cs="Times New Roman"/>
          <w:lang w:eastAsia="ru-RU"/>
        </w:rPr>
        <w:t>125</w:t>
      </w:r>
      <w:bookmarkStart w:id="0" w:name="_GoBack"/>
      <w:bookmarkEnd w:id="0"/>
    </w:p>
    <w:p w:rsidR="002155A9" w:rsidRPr="002155A9" w:rsidRDefault="002155A9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55A9" w:rsidRPr="002155A9" w:rsidRDefault="002155A9" w:rsidP="002155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5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</w:t>
      </w:r>
    </w:p>
    <w:p w:rsidR="002155A9" w:rsidRPr="002155A9" w:rsidRDefault="002155A9" w:rsidP="002155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55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сообщения о получении подарка в связи с протокольными мероприятиями, служебными командировками и другими официальными мероприятиями, участие в которых </w:t>
      </w:r>
    </w:p>
    <w:p w:rsidR="002155A9" w:rsidRPr="002155A9" w:rsidRDefault="002155A9" w:rsidP="002155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55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связано с исполнением служебных (должностных) обязанностей, его сдачи, </w:t>
      </w:r>
    </w:p>
    <w:p w:rsidR="002155A9" w:rsidRPr="002155A9" w:rsidRDefault="002155A9" w:rsidP="002155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55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оценки и реализации (выкупа)</w:t>
      </w:r>
    </w:p>
    <w:p w:rsidR="002155A9" w:rsidRPr="002155A9" w:rsidRDefault="002155A9" w:rsidP="002155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55A9" w:rsidRPr="002155A9" w:rsidRDefault="002155A9" w:rsidP="002155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</w:pPr>
      <w:r w:rsidRPr="002155A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1. Настоящий Порядок </w:t>
      </w:r>
      <w:r w:rsidRPr="002155A9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сообщения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оценки и реализации (выкупа) (далее – Порядок)</w:t>
      </w:r>
      <w:r w:rsidRPr="002155A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определяет порядок сообщения лицами, замещающими муниципальные должности и должности муниципальной службы в Администрации муниципального образования «</w:t>
      </w:r>
      <w:proofErr w:type="spellStart"/>
      <w:r w:rsidR="0026639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Большедороховское</w:t>
      </w:r>
      <w:proofErr w:type="spellEnd"/>
      <w:r w:rsidRPr="002155A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сельское поселение» (далее – должностные лица, Администрация сельского поселения), о получении подарка в связи с протокольными мероприятиями, служебными командировками и другими официальными мероприятиями, участие в которых </w:t>
      </w:r>
      <w:r w:rsidRPr="002155A9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связано с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2155A9" w:rsidRPr="002155A9" w:rsidRDefault="002155A9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A9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Для целей настоящего Типового положения используются следующие понятия:</w:t>
      </w:r>
    </w:p>
    <w:p w:rsidR="002155A9" w:rsidRPr="002155A9" w:rsidRDefault="002155A9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A9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подарок, полученный в связи с протокольными мероприятиями, служебными командировками и другими официальными мероприятиями - подарок, полученный лицом, замещающим муниципальную должность, служащим, работником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2155A9" w:rsidRPr="002155A9" w:rsidRDefault="002155A9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A9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- получение лицом, замещающим муниципальную должность, служащим, работником лично или через посредника от физических (юридических) лиц подарка в рамках осуществления деятельности, предусмотренной должностной инструкцией,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2155A9" w:rsidRPr="002155A9" w:rsidRDefault="002155A9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A9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Должностные лица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2155A9" w:rsidRPr="002155A9" w:rsidRDefault="002155A9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A9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Должностные лица обязаны в соответствии с настоящим Порядком уведомлять Администрацию сельского поселения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2155A9" w:rsidRPr="002155A9" w:rsidRDefault="002155A9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18"/>
      <w:bookmarkEnd w:id="1"/>
      <w:r w:rsidRPr="002155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 Уведомление о получении подарка (далее – уведомление), составленное по форме согласно </w:t>
      </w:r>
      <w:hyperlink w:anchor="Par39" w:history="1">
        <w:r w:rsidRPr="002155A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приложению</w:t>
        </w:r>
      </w:hyperlink>
      <w:r w:rsidRPr="00215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Порядку, представляется заместителю главы сельского поселения по управлению делами не позднее трех рабочих дней со дня получения подарка. </w:t>
      </w:r>
    </w:p>
    <w:p w:rsidR="002155A9" w:rsidRPr="002155A9" w:rsidRDefault="002155A9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A9">
        <w:rPr>
          <w:rFonts w:ascii="Times New Roman" w:eastAsia="Times New Roman" w:hAnsi="Times New Roman" w:cs="Times New Roman"/>
          <w:sz w:val="24"/>
          <w:szCs w:val="24"/>
          <w:lang w:eastAsia="ru-RU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2155A9" w:rsidRPr="002155A9" w:rsidRDefault="002155A9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19"/>
      <w:bookmarkEnd w:id="2"/>
      <w:r w:rsidRPr="002155A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подарок получен во время служебной командировки, уведомление представляется не позднее трех рабочих дней со дня возвращения должностного лица, получившего подарок, из служебной командировки.</w:t>
      </w:r>
    </w:p>
    <w:p w:rsidR="002155A9" w:rsidRPr="002155A9" w:rsidRDefault="002155A9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невозможности подачи уведомления в сроки, указанные в </w:t>
      </w:r>
      <w:hyperlink w:anchor="Par18" w:history="1">
        <w:r w:rsidRPr="002155A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абзацах первом</w:t>
        </w:r>
      </w:hyperlink>
      <w:r w:rsidRPr="00215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третьем настоящего пункта, по причине, не зависящей от должностного лица, оно представляется не позднее следующего дня после ее устранения.</w:t>
      </w:r>
    </w:p>
    <w:p w:rsidR="002155A9" w:rsidRPr="002155A9" w:rsidRDefault="002155A9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Уведомление составляется в двух экземплярах, один из которых возвращается должностному лицу, представившему уведомление, с отметкой о регистрации, другой экземпляр направляется в Комиссию по списанию материальных ценностей Администрации </w:t>
      </w:r>
      <w:r w:rsidR="0026639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r w:rsidRPr="00215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(далее - Комиссия).</w:t>
      </w:r>
    </w:p>
    <w:p w:rsidR="002155A9" w:rsidRPr="002155A9" w:rsidRDefault="002155A9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ar22"/>
      <w:bookmarkEnd w:id="3"/>
      <w:r w:rsidRPr="002155A9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Подарок, стоимость которого подтверждается документами и превышает три тысячи рублей либо стоимость которого получившему его должностному лицу неизвестна, сдается ведущему специалисту по экономике и финансам, который принимает его на хранение по акту приема-передачи не позднее пяти рабочих дней со дня регистрации уведомления в соответствующем журнале регистрации.</w:t>
      </w:r>
    </w:p>
    <w:p w:rsidR="002155A9" w:rsidRPr="002155A9" w:rsidRDefault="002155A9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Прилагаемые к подарку технический паспорт, гарантийный талон, инструкция по эксплуатации, упаковка, запасные части, иные документы и принадлежности (при их наличии) передаются вместе с подарком. Указанные документы и принадлежности указываются в акте приема-передачи подарка.</w:t>
      </w:r>
    </w:p>
    <w:p w:rsidR="002155A9" w:rsidRPr="002155A9" w:rsidRDefault="002155A9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A9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Подарок, полученный лицом, замещающим муниципальную должность, независимо от его стоимости, подлежит передаче на хранение в соответствии с пунктом 7 настоящего Порядка.</w:t>
      </w:r>
    </w:p>
    <w:p w:rsidR="002155A9" w:rsidRPr="002155A9" w:rsidRDefault="002155A9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A9">
        <w:rPr>
          <w:rFonts w:ascii="Times New Roman" w:eastAsia="Times New Roman" w:hAnsi="Times New Roman" w:cs="Times New Roman"/>
          <w:sz w:val="24"/>
          <w:szCs w:val="24"/>
          <w:lang w:eastAsia="ru-RU"/>
        </w:rPr>
        <w:t>9.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должностное лицо, получившее подарок.</w:t>
      </w:r>
    </w:p>
    <w:p w:rsidR="002155A9" w:rsidRPr="002155A9" w:rsidRDefault="002155A9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A9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стоимости, если она не известна, проводится Комиссией на основе рыночной цены, действующей на дату принятия к учету подарка, или цены на аналогичную материальную ценность в сопоставимых условиях.</w:t>
      </w:r>
      <w:r w:rsidRPr="002155A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215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рыночной цене подтверждаются документально, а при невозможности документального подтверждения - экспертным путем. </w:t>
      </w:r>
    </w:p>
    <w:p w:rsidR="002155A9" w:rsidRPr="002155A9" w:rsidRDefault="002155A9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55A9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Подарок возвращается сдавшему его лицу по акту приема-передачи в случае, если его стоимость не превышает трех тысяч рублей.</w:t>
      </w:r>
    </w:p>
    <w:p w:rsidR="002155A9" w:rsidRPr="002155A9" w:rsidRDefault="002155A9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A9">
        <w:rPr>
          <w:rFonts w:ascii="Times New Roman" w:eastAsia="Times New Roman" w:hAnsi="Times New Roman" w:cs="Times New Roman"/>
          <w:sz w:val="24"/>
          <w:szCs w:val="24"/>
          <w:lang w:eastAsia="ru-RU"/>
        </w:rPr>
        <w:t>12. Бухгалтерия Администрации сельского поселения обеспечивает включение в установленном порядке принятого к бухгалтерскому учету подарка, стоимость которого превышает три тысячи рублей, в реестр муниципального образования.</w:t>
      </w:r>
    </w:p>
    <w:p w:rsidR="002155A9" w:rsidRPr="002155A9" w:rsidRDefault="002155A9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ar27"/>
      <w:bookmarkEnd w:id="4"/>
      <w:r w:rsidRPr="00215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Должностное лицо, сдавшее подарок, может его выкупить, направив на имя Главы </w:t>
      </w:r>
      <w:r w:rsidR="0026639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r w:rsidRPr="00215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заявление о выкупе подарка не позднее двух месяцев со дня сдачи подарка.</w:t>
      </w:r>
    </w:p>
    <w:p w:rsidR="002155A9" w:rsidRPr="002155A9" w:rsidRDefault="002155A9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ar28"/>
      <w:bookmarkEnd w:id="5"/>
      <w:r w:rsidRPr="00215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Бухгалтерия Администрации сельского поселения в течение трех месяцев со дня поступления заявления, указанного в </w:t>
      </w:r>
      <w:hyperlink w:anchor="Par27" w:history="1">
        <w:r w:rsidRPr="002155A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13</w:t>
        </w:r>
      </w:hyperlink>
      <w:r w:rsidRPr="00215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организует оценку стоимости подарка для выкупа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2155A9" w:rsidRPr="002155A9" w:rsidRDefault="002155A9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Подарок, в отношении которого не поступило заявление, указанное в </w:t>
      </w:r>
      <w:hyperlink w:anchor="Par27" w:history="1">
        <w:r w:rsidRPr="002155A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13</w:t>
        </w:r>
      </w:hyperlink>
      <w:r w:rsidRPr="00215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с учетом заключения Комиссии о целесообразности использования подарка может использоваться для обеспечения деятельности Администрации сельского поселения.</w:t>
      </w:r>
    </w:p>
    <w:p w:rsidR="002155A9" w:rsidRPr="002155A9" w:rsidRDefault="002155A9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ar30"/>
      <w:bookmarkEnd w:id="6"/>
      <w:r w:rsidRPr="00215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В случае нецелесообразности использования подарка Глава </w:t>
      </w:r>
      <w:r w:rsidR="0026639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r w:rsidRPr="00215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принимает решение о реализации подарка и проведении оценки его </w:t>
      </w:r>
      <w:r w:rsidRPr="002155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стоимости для реализации (выкупа), осуществляемой Администрацией сельского поселения посредством проведения торгов в порядке, предусмотренном законодательством Российской Федерации.</w:t>
      </w:r>
    </w:p>
    <w:p w:rsidR="002155A9" w:rsidRPr="002155A9" w:rsidRDefault="002155A9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A9">
        <w:rPr>
          <w:rFonts w:ascii="Times New Roman" w:eastAsia="Times New Roman" w:hAnsi="Times New Roman" w:cs="Times New Roman"/>
          <w:sz w:val="24"/>
          <w:szCs w:val="24"/>
          <w:lang w:eastAsia="ru-RU"/>
        </w:rPr>
        <w:t>17. Оценка стоимости подарка для реализации (выкупа), предусмотренная пунктами 14 и 16 настоящего Порядка,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2155A9" w:rsidRPr="002155A9" w:rsidRDefault="002155A9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В случае если подарок не выкуплен или не реализован, Главой </w:t>
      </w:r>
      <w:r w:rsidR="0026639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r w:rsidRPr="00215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2155A9" w:rsidRPr="002155A9" w:rsidRDefault="002155A9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55A9">
        <w:rPr>
          <w:rFonts w:ascii="Times New Roman" w:eastAsia="Times New Roman" w:hAnsi="Times New Roman" w:cs="Times New Roman"/>
          <w:sz w:val="24"/>
          <w:szCs w:val="24"/>
          <w:lang w:eastAsia="ru-RU"/>
        </w:rPr>
        <w:t>19. Средства, вырученные от выкупа (реализации) подарка, зачисляются в доход местного бюджета в порядке, установленном бюджетным законодательством Российской Федерации.</w:t>
      </w:r>
    </w:p>
    <w:p w:rsidR="002155A9" w:rsidRPr="002155A9" w:rsidRDefault="002155A9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155A9" w:rsidRPr="002155A9" w:rsidRDefault="002155A9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155A9" w:rsidRPr="002155A9" w:rsidRDefault="002155A9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155A9" w:rsidRPr="002155A9" w:rsidRDefault="002155A9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155A9" w:rsidRPr="002155A9" w:rsidRDefault="002155A9" w:rsidP="002155A9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lang w:eastAsia="ru-RU"/>
        </w:rPr>
      </w:pPr>
      <w:bookmarkStart w:id="7" w:name="Par39"/>
      <w:bookmarkEnd w:id="7"/>
      <w:r w:rsidRPr="002155A9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</w:p>
    <w:p w:rsidR="002155A9" w:rsidRPr="002155A9" w:rsidRDefault="002155A9" w:rsidP="002155A9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lang w:eastAsia="ru-RU"/>
        </w:rPr>
      </w:pPr>
      <w:r w:rsidRPr="002155A9">
        <w:rPr>
          <w:rFonts w:ascii="Times New Roman" w:eastAsia="Times New Roman" w:hAnsi="Times New Roman" w:cs="Times New Roman"/>
          <w:lang w:eastAsia="ru-RU"/>
        </w:rPr>
        <w:t xml:space="preserve">к Порядок </w:t>
      </w:r>
      <w:r w:rsidRPr="002155A9">
        <w:rPr>
          <w:rFonts w:ascii="Times New Roman" w:eastAsia="Times New Roman" w:hAnsi="Times New Roman" w:cs="Times New Roman"/>
          <w:bCs/>
          <w:lang w:eastAsia="ru-RU"/>
        </w:rPr>
        <w:t xml:space="preserve">сообщения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оценки и реализации (выкупа) </w:t>
      </w:r>
    </w:p>
    <w:p w:rsidR="002155A9" w:rsidRPr="002155A9" w:rsidRDefault="002155A9" w:rsidP="002155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</w:t>
      </w:r>
    </w:p>
    <w:p w:rsidR="002155A9" w:rsidRPr="002155A9" w:rsidRDefault="002155A9" w:rsidP="002155A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155A9" w:rsidRPr="002155A9" w:rsidRDefault="002155A9" w:rsidP="002155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В Администрацию </w:t>
      </w:r>
      <w:r w:rsidR="0026639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r w:rsidRPr="00215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от________________________________________________</w:t>
      </w:r>
    </w:p>
    <w:p w:rsidR="002155A9" w:rsidRPr="002155A9" w:rsidRDefault="002155A9" w:rsidP="002155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_________________________________________________</w:t>
      </w:r>
    </w:p>
    <w:p w:rsidR="002155A9" w:rsidRPr="002155A9" w:rsidRDefault="002155A9" w:rsidP="002155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55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</w:t>
      </w:r>
      <w:r w:rsidR="00FF32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Pr="002155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(Ф</w:t>
      </w:r>
      <w:r w:rsidR="00FF32A4">
        <w:rPr>
          <w:rFonts w:ascii="Times New Roman" w:eastAsia="Times New Roman" w:hAnsi="Times New Roman" w:cs="Times New Roman"/>
          <w:sz w:val="20"/>
          <w:szCs w:val="20"/>
          <w:lang w:eastAsia="ru-RU"/>
        </w:rPr>
        <w:t>амилия, имя, отчество (при наличии),</w:t>
      </w:r>
      <w:r w:rsidRPr="002155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занимаемая должность)</w:t>
      </w:r>
    </w:p>
    <w:p w:rsidR="002155A9" w:rsidRPr="002155A9" w:rsidRDefault="002155A9" w:rsidP="002155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5A9" w:rsidRPr="002155A9" w:rsidRDefault="002155A9" w:rsidP="002155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5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 о получении подарка от «___</w:t>
      </w:r>
      <w:r w:rsidR="00266399" w:rsidRPr="00215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_» _</w:t>
      </w:r>
      <w:r w:rsidRPr="00215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____________20___г.</w:t>
      </w:r>
    </w:p>
    <w:p w:rsidR="002155A9" w:rsidRPr="002155A9" w:rsidRDefault="002155A9" w:rsidP="002155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2155A9" w:rsidRPr="002155A9" w:rsidRDefault="002155A9" w:rsidP="002155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2155A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Извещаю о получении ___________________________________________________</w:t>
      </w:r>
    </w:p>
    <w:p w:rsidR="002155A9" w:rsidRPr="002155A9" w:rsidRDefault="002155A9" w:rsidP="002155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55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(дата получения)</w:t>
      </w:r>
    </w:p>
    <w:p w:rsidR="002155A9" w:rsidRPr="002155A9" w:rsidRDefault="002155A9" w:rsidP="002155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подарка(</w:t>
      </w:r>
      <w:proofErr w:type="spellStart"/>
      <w:r w:rsidRPr="002155A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2155A9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____________________________________________________________</w:t>
      </w:r>
    </w:p>
    <w:p w:rsidR="002155A9" w:rsidRPr="002155A9" w:rsidRDefault="002155A9" w:rsidP="002155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55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(наименование протокольного мероприятия, служебной</w:t>
      </w:r>
    </w:p>
    <w:p w:rsidR="002155A9" w:rsidRPr="002155A9" w:rsidRDefault="002155A9" w:rsidP="002155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командировки, другого официального мероприятия, место   и дата проведения)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26"/>
        <w:gridCol w:w="3421"/>
        <w:gridCol w:w="1881"/>
        <w:gridCol w:w="1911"/>
      </w:tblGrid>
      <w:tr w:rsidR="002155A9" w:rsidRPr="002155A9" w:rsidTr="004047A8">
        <w:trPr>
          <w:tblCellSpacing w:w="5" w:type="nil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A9" w:rsidRPr="002155A9" w:rsidRDefault="002155A9" w:rsidP="00215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A9" w:rsidRPr="002155A9" w:rsidRDefault="002155A9" w:rsidP="00215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A9" w:rsidRPr="002155A9" w:rsidRDefault="002155A9" w:rsidP="00215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предметов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A9" w:rsidRPr="002155A9" w:rsidRDefault="002155A9" w:rsidP="00215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в рублях </w:t>
            </w:r>
            <w:hyperlink w:anchor="Par101" w:history="1">
              <w:r w:rsidRPr="002155A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&lt;*&gt;</w:t>
              </w:r>
            </w:hyperlink>
          </w:p>
        </w:tc>
      </w:tr>
      <w:tr w:rsidR="002155A9" w:rsidRPr="002155A9" w:rsidTr="004047A8">
        <w:trPr>
          <w:tblCellSpacing w:w="5" w:type="nil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A9" w:rsidRPr="002155A9" w:rsidRDefault="002155A9" w:rsidP="00215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A9" w:rsidRPr="002155A9" w:rsidRDefault="002155A9" w:rsidP="00215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A9" w:rsidRPr="002155A9" w:rsidRDefault="002155A9" w:rsidP="00215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A9" w:rsidRPr="002155A9" w:rsidRDefault="002155A9" w:rsidP="00215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5A9" w:rsidRPr="002155A9" w:rsidTr="004047A8">
        <w:trPr>
          <w:tblCellSpacing w:w="5" w:type="nil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A9" w:rsidRPr="002155A9" w:rsidRDefault="002155A9" w:rsidP="00215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A9" w:rsidRPr="002155A9" w:rsidRDefault="002155A9" w:rsidP="00215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A9" w:rsidRPr="002155A9" w:rsidRDefault="002155A9" w:rsidP="00215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A9" w:rsidRPr="002155A9" w:rsidRDefault="002155A9" w:rsidP="00215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5A9" w:rsidRPr="002155A9" w:rsidTr="004047A8">
        <w:trPr>
          <w:tblCellSpacing w:w="5" w:type="nil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A9" w:rsidRPr="002155A9" w:rsidRDefault="002155A9" w:rsidP="00215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A9" w:rsidRPr="002155A9" w:rsidRDefault="002155A9" w:rsidP="00215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A9" w:rsidRPr="002155A9" w:rsidRDefault="002155A9" w:rsidP="00215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A9" w:rsidRPr="002155A9" w:rsidRDefault="002155A9" w:rsidP="00215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155A9" w:rsidRPr="002155A9" w:rsidRDefault="002155A9" w:rsidP="002155A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155A9" w:rsidRPr="002155A9" w:rsidRDefault="002155A9" w:rsidP="002155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______________________________________________ на _____ листах.</w:t>
      </w:r>
    </w:p>
    <w:p w:rsidR="002155A9" w:rsidRPr="002155A9" w:rsidRDefault="002155A9" w:rsidP="002155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55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</w:t>
      </w:r>
      <w:r w:rsidRPr="002155A9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документа)</w:t>
      </w:r>
    </w:p>
    <w:p w:rsidR="002155A9" w:rsidRPr="002155A9" w:rsidRDefault="002155A9" w:rsidP="002155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A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представившее</w:t>
      </w:r>
    </w:p>
    <w:p w:rsidR="002155A9" w:rsidRPr="002155A9" w:rsidRDefault="002155A9" w:rsidP="002155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A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        ________</w:t>
      </w:r>
      <w:r w:rsidR="00266399" w:rsidRPr="002155A9">
        <w:rPr>
          <w:rFonts w:ascii="Times New Roman" w:eastAsia="Times New Roman" w:hAnsi="Times New Roman" w:cs="Times New Roman"/>
          <w:sz w:val="24"/>
          <w:szCs w:val="24"/>
          <w:lang w:eastAsia="ru-RU"/>
        </w:rPr>
        <w:t>_ _</w:t>
      </w:r>
      <w:r w:rsidRPr="002155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proofErr w:type="gramStart"/>
      <w:r w:rsidRPr="002155A9">
        <w:rPr>
          <w:rFonts w:ascii="Times New Roman" w:eastAsia="Times New Roman" w:hAnsi="Times New Roman" w:cs="Times New Roman"/>
          <w:sz w:val="24"/>
          <w:szCs w:val="24"/>
          <w:lang w:eastAsia="ru-RU"/>
        </w:rPr>
        <w:t>_  «</w:t>
      </w:r>
      <w:proofErr w:type="gramEnd"/>
      <w:r w:rsidRPr="002155A9">
        <w:rPr>
          <w:rFonts w:ascii="Times New Roman" w:eastAsia="Times New Roman" w:hAnsi="Times New Roman" w:cs="Times New Roman"/>
          <w:sz w:val="24"/>
          <w:szCs w:val="24"/>
          <w:lang w:eastAsia="ru-RU"/>
        </w:rPr>
        <w:t>___» ____ 20__ г.</w:t>
      </w:r>
    </w:p>
    <w:p w:rsidR="002155A9" w:rsidRPr="002155A9" w:rsidRDefault="002155A9" w:rsidP="002155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55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</w:t>
      </w:r>
      <w:r w:rsidRPr="002155A9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2155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 w:rsidRPr="002155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(расшифровка подписи)</w:t>
      </w:r>
    </w:p>
    <w:p w:rsidR="002155A9" w:rsidRPr="002155A9" w:rsidRDefault="002155A9" w:rsidP="002155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A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принявшее</w:t>
      </w:r>
    </w:p>
    <w:p w:rsidR="002155A9" w:rsidRPr="002155A9" w:rsidRDefault="002155A9" w:rsidP="002155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A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        ________</w:t>
      </w:r>
      <w:proofErr w:type="gramStart"/>
      <w:r w:rsidRPr="002155A9">
        <w:rPr>
          <w:rFonts w:ascii="Times New Roman" w:eastAsia="Times New Roman" w:hAnsi="Times New Roman" w:cs="Times New Roman"/>
          <w:sz w:val="24"/>
          <w:szCs w:val="24"/>
          <w:lang w:eastAsia="ru-RU"/>
        </w:rPr>
        <w:t>_  _</w:t>
      </w:r>
      <w:proofErr w:type="gramEnd"/>
      <w:r w:rsidRPr="002155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  «__» ____ 20__ г.</w:t>
      </w:r>
    </w:p>
    <w:p w:rsidR="002155A9" w:rsidRPr="002155A9" w:rsidRDefault="002155A9" w:rsidP="002155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55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</w:t>
      </w:r>
      <w:r w:rsidRPr="002155A9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2155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 w:rsidRPr="002155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(расшифровка подписи)</w:t>
      </w:r>
    </w:p>
    <w:p w:rsidR="002155A9" w:rsidRPr="002155A9" w:rsidRDefault="002155A9" w:rsidP="002155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A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 в журнале регистрации уведомлений ______ «__» _________ 20__ г.</w:t>
      </w:r>
    </w:p>
    <w:p w:rsidR="002155A9" w:rsidRPr="002155A9" w:rsidRDefault="002155A9" w:rsidP="00215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8" w:name="Par101"/>
      <w:bookmarkEnd w:id="8"/>
    </w:p>
    <w:p w:rsidR="002155A9" w:rsidRPr="002155A9" w:rsidRDefault="002155A9" w:rsidP="00215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A9">
        <w:rPr>
          <w:rFonts w:ascii="Times New Roman" w:eastAsia="Times New Roman" w:hAnsi="Times New Roman" w:cs="Times New Roman"/>
          <w:sz w:val="20"/>
          <w:szCs w:val="20"/>
          <w:lang w:eastAsia="ru-RU"/>
        </w:rPr>
        <w:t>&lt;*&gt; Заполняется при наличии документов, подтверждающих стоимость подарка.</w:t>
      </w:r>
    </w:p>
    <w:p w:rsidR="000A3205" w:rsidRDefault="000A3205"/>
    <w:sectPr w:rsidR="000A3205" w:rsidSect="002155A9">
      <w:headerReference w:type="default" r:id="rId7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006" w:rsidRDefault="005C2006" w:rsidP="002155A9">
      <w:pPr>
        <w:spacing w:after="0" w:line="240" w:lineRule="auto"/>
      </w:pPr>
      <w:r>
        <w:separator/>
      </w:r>
    </w:p>
  </w:endnote>
  <w:endnote w:type="continuationSeparator" w:id="0">
    <w:p w:rsidR="005C2006" w:rsidRDefault="005C2006" w:rsidP="00215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006" w:rsidRDefault="005C2006" w:rsidP="002155A9">
      <w:pPr>
        <w:spacing w:after="0" w:line="240" w:lineRule="auto"/>
      </w:pPr>
      <w:r>
        <w:separator/>
      </w:r>
    </w:p>
  </w:footnote>
  <w:footnote w:type="continuationSeparator" w:id="0">
    <w:p w:rsidR="005C2006" w:rsidRDefault="005C2006" w:rsidP="00215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0401005"/>
      <w:docPartObj>
        <w:docPartGallery w:val="Page Numbers (Top of Page)"/>
        <w:docPartUnique/>
      </w:docPartObj>
    </w:sdtPr>
    <w:sdtEndPr/>
    <w:sdtContent>
      <w:p w:rsidR="002155A9" w:rsidRDefault="002155A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5DB5">
          <w:rPr>
            <w:noProof/>
          </w:rPr>
          <w:t>4</w:t>
        </w:r>
        <w:r>
          <w:fldChar w:fldCharType="end"/>
        </w:r>
      </w:p>
    </w:sdtContent>
  </w:sdt>
  <w:p w:rsidR="002155A9" w:rsidRDefault="002155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15"/>
    <w:rsid w:val="000A3205"/>
    <w:rsid w:val="001760B5"/>
    <w:rsid w:val="00185DB5"/>
    <w:rsid w:val="002155A9"/>
    <w:rsid w:val="00266399"/>
    <w:rsid w:val="004B3415"/>
    <w:rsid w:val="004F4EB9"/>
    <w:rsid w:val="005C2006"/>
    <w:rsid w:val="00B31D3A"/>
    <w:rsid w:val="00B4520F"/>
    <w:rsid w:val="00FF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F2B683-6BE6-471B-890C-B2A4449D5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5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55A9"/>
  </w:style>
  <w:style w:type="paragraph" w:styleId="a5">
    <w:name w:val="footer"/>
    <w:basedOn w:val="a"/>
    <w:link w:val="a6"/>
    <w:uiPriority w:val="99"/>
    <w:unhideWhenUsed/>
    <w:rsid w:val="00215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55A9"/>
  </w:style>
  <w:style w:type="paragraph" w:styleId="a7">
    <w:name w:val="Balloon Text"/>
    <w:basedOn w:val="a"/>
    <w:link w:val="a8"/>
    <w:uiPriority w:val="99"/>
    <w:semiHidden/>
    <w:unhideWhenUsed/>
    <w:rsid w:val="00215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155A9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2663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dselpasino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1917</Words>
  <Characters>10931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2017-10-25T03:43:00Z</cp:lastPrinted>
  <dcterms:created xsi:type="dcterms:W3CDTF">2017-10-25T03:49:00Z</dcterms:created>
  <dcterms:modified xsi:type="dcterms:W3CDTF">2017-10-25T03:49:00Z</dcterms:modified>
</cp:coreProperties>
</file>