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2017 году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«Большедороховское сельское поселение» Асиновского района Томской области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6"/>
        <w:gridCol w:w="3119"/>
        <w:gridCol w:w="2409"/>
      </w:tblGrid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126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3119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409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(о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рганизация либо физическое лицо</w:t>
            </w: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70-502302-01-2017 от 17.01.2017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д. Воронино-Яя, пер. Полевой, 4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70-502302-02-2017 от 17.01.2017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д. Воронино-Яя, пер. Полевой, 6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70-502302-03-2017 от 17.01.2017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д. Воронино-Яя, пер. Полевой, 5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70-502302-04-2017 от 26.01.2017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D242D2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с. Больше-Дорохово, ул. Сибирская, 3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70-502302-05-2017 от 02.03.2017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D242D2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с. Больше-Дорохово, ул. Сибирская, 1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70-502302-06-2017 от 11.04.2017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D242D2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с. Больше-Дорохово, ул. Сибирская, 2б</w:t>
            </w:r>
          </w:p>
        </w:tc>
        <w:tc>
          <w:tcPr>
            <w:tcW w:w="2409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242D2" w:rsidRPr="00E21D5C" w:rsidTr="006F60C0">
        <w:tc>
          <w:tcPr>
            <w:tcW w:w="25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 w:rsidR="006F60C0">
              <w:rPr>
                <w:rFonts w:cs="Calibri"/>
                <w:sz w:val="20"/>
                <w:szCs w:val="20"/>
                <w:lang w:eastAsia="ar-SA"/>
              </w:rPr>
              <w:t xml:space="preserve"> 70-502302-07-2017 от 17.04</w:t>
            </w:r>
            <w:r>
              <w:rPr>
                <w:rFonts w:cs="Calibri"/>
                <w:sz w:val="20"/>
                <w:szCs w:val="20"/>
                <w:lang w:eastAsia="ar-SA"/>
              </w:rPr>
              <w:t>.2017 г.</w:t>
            </w:r>
          </w:p>
        </w:tc>
        <w:tc>
          <w:tcPr>
            <w:tcW w:w="2126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3119" w:type="dxa"/>
            <w:shd w:val="clear" w:color="auto" w:fill="auto"/>
          </w:tcPr>
          <w:p w:rsidR="00D242D2" w:rsidRPr="00E21D5C" w:rsidRDefault="00D242D2" w:rsidP="00D242D2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с. Больше-Дорохово, ул. Сибирская, 38а</w:t>
            </w:r>
          </w:p>
        </w:tc>
        <w:tc>
          <w:tcPr>
            <w:tcW w:w="2409" w:type="dxa"/>
            <w:shd w:val="clear" w:color="auto" w:fill="auto"/>
          </w:tcPr>
          <w:p w:rsid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Муниципальное образование «Большедороховское сельское поселение»</w:t>
            </w:r>
          </w:p>
          <w:p w:rsid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636803, Томская область, Асиновский район, </w:t>
            </w:r>
          </w:p>
          <w:p w:rsid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с. Больше-Дорохово, </w:t>
            </w:r>
          </w:p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ул. Центральная, 26</w:t>
            </w:r>
          </w:p>
        </w:tc>
      </w:tr>
      <w:tr w:rsidR="006F60C0" w:rsidRPr="00E21D5C" w:rsidTr="006F60C0">
        <w:tc>
          <w:tcPr>
            <w:tcW w:w="2552" w:type="dxa"/>
            <w:shd w:val="clear" w:color="auto" w:fill="auto"/>
          </w:tcPr>
          <w:p w:rsidR="006F60C0" w:rsidRDefault="006F60C0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70-502302-08-2017 от 14.06.2017 г.</w:t>
            </w:r>
          </w:p>
        </w:tc>
        <w:tc>
          <w:tcPr>
            <w:tcW w:w="2126" w:type="dxa"/>
            <w:shd w:val="clear" w:color="auto" w:fill="auto"/>
          </w:tcPr>
          <w:p w:rsidR="006F60C0" w:rsidRDefault="006F60C0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  <w:p w:rsidR="006F60C0" w:rsidRDefault="006F60C0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(реконструкция)</w:t>
            </w:r>
          </w:p>
        </w:tc>
        <w:tc>
          <w:tcPr>
            <w:tcW w:w="3119" w:type="dxa"/>
            <w:shd w:val="clear" w:color="auto" w:fill="auto"/>
          </w:tcPr>
          <w:p w:rsidR="006F60C0" w:rsidRDefault="006F60C0" w:rsidP="006F60C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 д. Феоктистовка, ул. Мирная, 12</w:t>
            </w:r>
          </w:p>
        </w:tc>
        <w:tc>
          <w:tcPr>
            <w:tcW w:w="2409" w:type="dxa"/>
            <w:shd w:val="clear" w:color="auto" w:fill="auto"/>
          </w:tcPr>
          <w:p w:rsidR="006F60C0" w:rsidRDefault="006F60C0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43BF" w:rsidRPr="00E21D5C" w:rsidTr="006F60C0">
        <w:tc>
          <w:tcPr>
            <w:tcW w:w="2552" w:type="dxa"/>
            <w:shd w:val="clear" w:color="auto" w:fill="auto"/>
          </w:tcPr>
          <w:p w:rsidR="00B343BF" w:rsidRDefault="00B343BF" w:rsidP="00AD4694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70-502302-09-2017 от 21.12</w:t>
            </w:r>
            <w:r>
              <w:rPr>
                <w:rFonts w:cs="Calibri"/>
                <w:sz w:val="20"/>
                <w:szCs w:val="20"/>
                <w:lang w:eastAsia="ar-SA"/>
              </w:rPr>
              <w:t>.2017 г.</w:t>
            </w:r>
          </w:p>
        </w:tc>
        <w:tc>
          <w:tcPr>
            <w:tcW w:w="2126" w:type="dxa"/>
            <w:shd w:val="clear" w:color="auto" w:fill="auto"/>
          </w:tcPr>
          <w:p w:rsidR="00B343BF" w:rsidRDefault="00B343BF" w:rsidP="00AD4694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  <w:p w:rsidR="00B343BF" w:rsidRDefault="00B343BF" w:rsidP="00AD4694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343BF" w:rsidRDefault="00B343BF" w:rsidP="00B343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Большедороховское сельское поселение,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д. </w:t>
            </w:r>
            <w:r>
              <w:rPr>
                <w:rFonts w:cs="Calibri"/>
                <w:sz w:val="20"/>
                <w:szCs w:val="20"/>
                <w:lang w:eastAsia="ar-SA"/>
              </w:rPr>
              <w:t>Итатка, ул. Озерная, 7</w:t>
            </w:r>
          </w:p>
        </w:tc>
        <w:tc>
          <w:tcPr>
            <w:tcW w:w="2409" w:type="dxa"/>
            <w:shd w:val="clear" w:color="auto" w:fill="auto"/>
          </w:tcPr>
          <w:p w:rsidR="00B343BF" w:rsidRDefault="00B343BF" w:rsidP="00AD4694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343BF" w:rsidRPr="00E21D5C" w:rsidTr="006F60C0">
        <w:tc>
          <w:tcPr>
            <w:tcW w:w="2552" w:type="dxa"/>
            <w:shd w:val="clear" w:color="auto" w:fill="auto"/>
          </w:tcPr>
          <w:p w:rsidR="00B343BF" w:rsidRDefault="00B343BF" w:rsidP="00AD4694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70-502302-10-2017 от 21.12</w:t>
            </w:r>
            <w:r>
              <w:rPr>
                <w:rFonts w:cs="Calibri"/>
                <w:sz w:val="20"/>
                <w:szCs w:val="20"/>
                <w:lang w:eastAsia="ar-SA"/>
              </w:rPr>
              <w:t>.2017 г.</w:t>
            </w:r>
          </w:p>
        </w:tc>
        <w:tc>
          <w:tcPr>
            <w:tcW w:w="2126" w:type="dxa"/>
            <w:shd w:val="clear" w:color="auto" w:fill="auto"/>
          </w:tcPr>
          <w:p w:rsidR="00B343BF" w:rsidRDefault="00B343BF" w:rsidP="00AD4694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  <w:p w:rsidR="00B343BF" w:rsidRDefault="00B343BF" w:rsidP="00AD4694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(реконструкция)</w:t>
            </w:r>
          </w:p>
        </w:tc>
        <w:tc>
          <w:tcPr>
            <w:tcW w:w="3119" w:type="dxa"/>
            <w:shd w:val="clear" w:color="auto" w:fill="auto"/>
          </w:tcPr>
          <w:p w:rsidR="00B343BF" w:rsidRDefault="00B343BF" w:rsidP="00B343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r>
              <w:rPr>
                <w:rFonts w:cs="Calibri"/>
                <w:sz w:val="20"/>
                <w:szCs w:val="20"/>
                <w:lang w:eastAsia="ar-SA"/>
              </w:rPr>
              <w:t>Итатка, ул. Дачная, 29</w:t>
            </w:r>
          </w:p>
        </w:tc>
        <w:tc>
          <w:tcPr>
            <w:tcW w:w="2409" w:type="dxa"/>
            <w:shd w:val="clear" w:color="auto" w:fill="auto"/>
          </w:tcPr>
          <w:p w:rsidR="00B343BF" w:rsidRDefault="00B343BF" w:rsidP="00AD4694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0C0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192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C71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3BF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2017-05-15T08:39:00Z</dcterms:created>
  <dcterms:modified xsi:type="dcterms:W3CDTF">2017-12-25T09:01:00Z</dcterms:modified>
</cp:coreProperties>
</file>